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90197" w14:textId="77777777" w:rsidR="005B0399" w:rsidRPr="000F62EB" w:rsidRDefault="005B0399" w:rsidP="005B03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DJEČJI VRTIĆ „LEPTIRIĆI“</w:t>
      </w:r>
    </w:p>
    <w:p w14:paraId="094EB36F" w14:textId="77777777" w:rsidR="005B0399" w:rsidRPr="000F62EB" w:rsidRDefault="005B0399" w:rsidP="005B03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  PODRAVSKE SESVETE</w:t>
      </w:r>
    </w:p>
    <w:p w14:paraId="2B4657EE" w14:textId="77777777" w:rsidR="005B0399" w:rsidRPr="000F62EB" w:rsidRDefault="005B0399" w:rsidP="005B03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   Trg kralja Tomislava 14</w:t>
      </w:r>
    </w:p>
    <w:p w14:paraId="44A81E8D" w14:textId="77777777" w:rsidR="005B0399" w:rsidRPr="000F62EB" w:rsidRDefault="005B0399" w:rsidP="005B0399">
      <w:pPr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   48363 Podravske Sesvete</w:t>
      </w:r>
    </w:p>
    <w:p w14:paraId="00A8DFF1" w14:textId="5ABB6E87" w:rsidR="005B0399" w:rsidRPr="000F62EB" w:rsidRDefault="005B0399" w:rsidP="005B03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KLASA: </w:t>
      </w:r>
      <w:r w:rsidR="00885596">
        <w:rPr>
          <w:rFonts w:ascii="Times New Roman" w:eastAsia="Times New Roman" w:hAnsi="Times New Roman" w:cs="Times New Roman"/>
          <w:color w:val="000000"/>
          <w:lang w:eastAsia="hr-HR"/>
        </w:rPr>
        <w:t>601-02/22-09/22</w:t>
      </w:r>
    </w:p>
    <w:p w14:paraId="69A3D66C" w14:textId="77777777" w:rsidR="005B0399" w:rsidRPr="000F62EB" w:rsidRDefault="005B0399" w:rsidP="005B03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>URBROJ: 2137/107-01-21-1</w:t>
      </w:r>
    </w:p>
    <w:p w14:paraId="72B9C2CA" w14:textId="6F8DE177" w:rsidR="00E152F2" w:rsidRPr="000F62EB" w:rsidRDefault="005B0399" w:rsidP="005B0399">
      <w:pPr>
        <w:rPr>
          <w:rFonts w:ascii="Times New Roman" w:eastAsia="Times New Roman" w:hAnsi="Times New Roman" w:cs="Times New Roman"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>Podravske Sesvete, 7. listopada 2022.</w:t>
      </w:r>
    </w:p>
    <w:p w14:paraId="310F85EC" w14:textId="10D72004" w:rsidR="005B0399" w:rsidRPr="000F62EB" w:rsidRDefault="005B0399" w:rsidP="000F62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Temeljem članka 23a. Zakona o predškolskom odgoju </w:t>
      </w:r>
      <w:r w:rsidR="00B10EBC" w:rsidRPr="000F62EB">
        <w:rPr>
          <w:rFonts w:ascii="Times New Roman" w:eastAsia="Times New Roman" w:hAnsi="Times New Roman" w:cs="Times New Roman"/>
          <w:color w:val="000000"/>
          <w:lang w:eastAsia="hr-HR"/>
        </w:rPr>
        <w:t>i</w:t>
      </w: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 obrazovanju ( </w:t>
      </w:r>
      <w:r w:rsidR="00B10EBC" w:rsidRPr="000F62EB">
        <w:rPr>
          <w:rFonts w:ascii="Times New Roman" w:eastAsia="Times New Roman" w:hAnsi="Times New Roman" w:cs="Times New Roman"/>
          <w:color w:val="000000"/>
          <w:lang w:eastAsia="hr-HR"/>
        </w:rPr>
        <w:t>“</w:t>
      </w: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>Narodne novine</w:t>
      </w:r>
      <w:r w:rsidR="00B10EBC" w:rsidRPr="000F62EB">
        <w:rPr>
          <w:rFonts w:ascii="Times New Roman" w:eastAsia="Times New Roman" w:hAnsi="Times New Roman" w:cs="Times New Roman"/>
          <w:color w:val="000000"/>
          <w:lang w:eastAsia="hr-HR"/>
        </w:rPr>
        <w:t>”</w:t>
      </w: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 broj 10/97</w:t>
      </w:r>
      <w:r w:rsidR="00B10EBC"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, 107/07, 94/13, 98/19. i 57/22) </w:t>
      </w:r>
      <w:r w:rsidR="001161B8" w:rsidRPr="000F62EB">
        <w:rPr>
          <w:rFonts w:ascii="Times New Roman" w:eastAsia="Times New Roman" w:hAnsi="Times New Roman" w:cs="Times New Roman"/>
          <w:color w:val="000000"/>
          <w:lang w:eastAsia="hr-HR"/>
        </w:rPr>
        <w:t>i</w:t>
      </w:r>
      <w:r w:rsidR="00B10EBC"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 članka 16. Državnog pedagoškog standarda</w:t>
      </w:r>
      <w:r w:rsidR="001161B8"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 predškolskog odgoja i naobrazbe (“Narodne novine broj 63/08. i 90/10), Upravno vijeće Dječjeg vrtića “Leptirići” Podravske Sesvete na </w:t>
      </w:r>
      <w:r w:rsidR="00FE0565">
        <w:rPr>
          <w:rFonts w:ascii="Times New Roman" w:eastAsia="Times New Roman" w:hAnsi="Times New Roman" w:cs="Times New Roman"/>
          <w:color w:val="000000"/>
          <w:lang w:eastAsia="hr-HR"/>
        </w:rPr>
        <w:t xml:space="preserve">29. telefonskoj </w:t>
      </w:r>
      <w:r w:rsidR="001161B8" w:rsidRPr="000F62EB">
        <w:rPr>
          <w:rFonts w:ascii="Times New Roman" w:eastAsia="Times New Roman" w:hAnsi="Times New Roman" w:cs="Times New Roman"/>
          <w:color w:val="000000"/>
          <w:lang w:eastAsia="hr-HR"/>
        </w:rPr>
        <w:t>sjednici</w:t>
      </w:r>
      <w:r w:rsidR="00FE0565">
        <w:rPr>
          <w:rFonts w:ascii="Times New Roman" w:eastAsia="Times New Roman" w:hAnsi="Times New Roman" w:cs="Times New Roman"/>
          <w:color w:val="000000"/>
          <w:lang w:eastAsia="hr-HR"/>
        </w:rPr>
        <w:t xml:space="preserve"> održanoj 7. listopada 2022.</w:t>
      </w:r>
      <w:r w:rsidR="001161B8"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 objavljuje</w:t>
      </w:r>
    </w:p>
    <w:p w14:paraId="74D8BCA0" w14:textId="77777777" w:rsidR="000F62EB" w:rsidRPr="000F62EB" w:rsidRDefault="000F62EB" w:rsidP="000F62E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0E84506" w14:textId="27F3F925" w:rsidR="001161B8" w:rsidRPr="000F62EB" w:rsidRDefault="001161B8" w:rsidP="000F62EB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JAVNI POZIV ZA UPIS DJECE U OBVEZNI PROGRAM PREDŠKOLE ZA 2022</w:t>
      </w:r>
      <w:r w:rsidR="00FE0565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.</w:t>
      </w:r>
      <w:r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/2023. PEDAGOŠKU GODINU</w:t>
      </w:r>
    </w:p>
    <w:p w14:paraId="2F0AACFE" w14:textId="2FEE9533" w:rsidR="001161B8" w:rsidRPr="000F62EB" w:rsidRDefault="001161B8" w:rsidP="00FE0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>Pozivaju se roditelji/skrbnici djece predškolske dobi s prebivalištem</w:t>
      </w:r>
      <w:r w:rsidR="00276468" w:rsidRPr="000F62EB">
        <w:rPr>
          <w:rFonts w:ascii="Times New Roman" w:eastAsia="Times New Roman" w:hAnsi="Times New Roman" w:cs="Times New Roman"/>
          <w:color w:val="000000"/>
          <w:lang w:eastAsia="hr-HR"/>
        </w:rPr>
        <w:t>/</w:t>
      </w: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>boravištem</w:t>
      </w:r>
      <w:r w:rsidR="00276468"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 na području Općine Podravske Sesvete, a koja nisu obuhvaćena redovnim programom predškolskog odgoja u vrtićima da izvrše prijavu djece u program</w:t>
      </w:r>
      <w:r w:rsidR="00FE0565">
        <w:rPr>
          <w:rFonts w:ascii="Times New Roman" w:eastAsia="Times New Roman" w:hAnsi="Times New Roman" w:cs="Times New Roman"/>
          <w:color w:val="000000"/>
          <w:lang w:eastAsia="hr-HR"/>
        </w:rPr>
        <w:t xml:space="preserve"> predškole,</w:t>
      </w:r>
      <w:r w:rsidR="00276468"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 koji je obavezan za svu djecu u godini prije polaska u osnovnu školu rođenu </w:t>
      </w:r>
      <w:r w:rsidR="00276468"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od 1.04. 2016. do 31.03. 2017. godine.</w:t>
      </w:r>
    </w:p>
    <w:p w14:paraId="6DA20930" w14:textId="77777777" w:rsidR="00C61383" w:rsidRDefault="00276468" w:rsidP="00C6138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F62EB">
        <w:rPr>
          <w:rFonts w:ascii="Times New Roman" w:hAnsi="Times New Roman" w:cs="Times New Roman"/>
        </w:rPr>
        <w:t xml:space="preserve">Program predškole za djecu školske obveznike traje ukupno 250 sati, a provodit će se u vremenu od listopada 2022. do svibnja 2023. godine prema naknadno utvrđenom rasporedu. </w:t>
      </w:r>
      <w:r w:rsidR="000F62EB">
        <w:rPr>
          <w:rFonts w:ascii="Times New Roman" w:hAnsi="Times New Roman" w:cs="Times New Roman"/>
        </w:rPr>
        <w:tab/>
      </w:r>
    </w:p>
    <w:p w14:paraId="03E0C7BB" w14:textId="0C0211EB" w:rsidR="00276468" w:rsidRDefault="00276468" w:rsidP="00C6138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F62EB">
        <w:rPr>
          <w:rFonts w:ascii="Times New Roman" w:hAnsi="Times New Roman" w:cs="Times New Roman"/>
        </w:rPr>
        <w:t>Program predškole financira Općina Podravske Sesvete, za roditelje/skrbnike je besplatan te će se održavati u prostorijama Dječjeg vrtića “Leptirići” Podravske Sesvete.</w:t>
      </w:r>
    </w:p>
    <w:p w14:paraId="46762D34" w14:textId="77777777" w:rsidR="00C61383" w:rsidRPr="000F62EB" w:rsidRDefault="00C61383" w:rsidP="00C6138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924CFBC" w14:textId="47B82497" w:rsidR="00276468" w:rsidRDefault="00276468" w:rsidP="00C613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222222"/>
          <w:lang w:val="hr-HR" w:eastAsia="hr-HR"/>
        </w:rPr>
      </w:pPr>
      <w:r w:rsidRPr="000F62EB">
        <w:rPr>
          <w:rFonts w:ascii="Times New Roman" w:hAnsi="Times New Roman" w:cs="Times New Roman"/>
          <w:b/>
          <w:bCs/>
        </w:rPr>
        <w:t xml:space="preserve">Zahtjeve s potrebnom dokumentacijom potrebno je dostaviti putem pošte na adresu </w:t>
      </w:r>
      <w:r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DJEČJI VRTIĆ „LEPTIRIĆI“ PODRAVSKE SESVETE, Trg kralja Tomislava 14, 48363 Podravske Sesvete ili predati osobno u zatvorenoj omotnici, na navedenoj adresi svakim radnim danom</w:t>
      </w:r>
      <w:r w:rsidR="000F62EB"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</w:t>
      </w:r>
      <w:r w:rsidR="000F62EB" w:rsidRPr="000F62EB">
        <w:rPr>
          <w:rFonts w:ascii="Times New Roman" w:eastAsia="Times New Roman" w:hAnsi="Times New Roman" w:cs="Times New Roman"/>
          <w:b/>
          <w:bCs/>
          <w:color w:val="222222"/>
          <w:lang w:val="hr-HR" w:eastAsia="hr-HR"/>
        </w:rPr>
        <w:t>od 10. do 17. listopada 2022.</w:t>
      </w:r>
      <w:r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od 7:00 do 15:00 sati, s naznakom: “Javni poziv-predškola”.</w:t>
      </w:r>
    </w:p>
    <w:p w14:paraId="7E609822" w14:textId="77777777" w:rsidR="00C61383" w:rsidRPr="00C61383" w:rsidRDefault="00C61383" w:rsidP="00C613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222222"/>
          <w:lang w:val="hr-HR" w:eastAsia="hr-HR"/>
        </w:rPr>
      </w:pPr>
    </w:p>
    <w:p w14:paraId="51490180" w14:textId="04AEB822" w:rsidR="00276468" w:rsidRPr="000F62EB" w:rsidRDefault="00276468" w:rsidP="005B0399">
      <w:pPr>
        <w:rPr>
          <w:rFonts w:ascii="Times New Roman" w:hAnsi="Times New Roman" w:cs="Times New Roman"/>
        </w:rPr>
      </w:pPr>
      <w:r w:rsidRPr="000F62EB">
        <w:rPr>
          <w:rFonts w:ascii="Times New Roman" w:hAnsi="Times New Roman" w:cs="Times New Roman"/>
        </w:rPr>
        <w:t>OBVEZNA DOKUMENTACIJA ZA UPIS DJECE:</w:t>
      </w:r>
    </w:p>
    <w:p w14:paraId="59DE1350" w14:textId="3B2CAF6A" w:rsidR="000F62EB" w:rsidRPr="000F62EB" w:rsidRDefault="000F62EB" w:rsidP="00C6138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222"/>
          <w:lang w:val="hr-HR" w:eastAsia="hr-HR"/>
        </w:rPr>
      </w:pP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>Uz Zahtjev za upis djeteta u program</w:t>
      </w:r>
      <w:r w:rsidR="00FE0565">
        <w:rPr>
          <w:rFonts w:ascii="Times New Roman" w:eastAsia="Times New Roman" w:hAnsi="Times New Roman" w:cs="Times New Roman"/>
          <w:color w:val="222222"/>
          <w:lang w:val="hr-HR" w:eastAsia="hr-HR"/>
        </w:rPr>
        <w:t xml:space="preserve"> predškole</w:t>
      </w: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 xml:space="preserve"> koji se može preuzeti on line ili podići u vrtiću potrebno</w:t>
      </w:r>
      <w:r w:rsidR="00FE0565">
        <w:rPr>
          <w:rFonts w:ascii="Times New Roman" w:eastAsia="Times New Roman" w:hAnsi="Times New Roman" w:cs="Times New Roman"/>
          <w:color w:val="222222"/>
          <w:lang w:val="hr-HR" w:eastAsia="hr-HR"/>
        </w:rPr>
        <w:t xml:space="preserve"> je</w:t>
      </w: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 xml:space="preserve"> priložiti:</w:t>
      </w:r>
    </w:p>
    <w:p w14:paraId="431734B3" w14:textId="77777777" w:rsidR="000F62EB" w:rsidRPr="000F62EB" w:rsidRDefault="000F62EB" w:rsidP="000F62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</w:p>
    <w:p w14:paraId="3797BDAD" w14:textId="50EEB21D" w:rsidR="000F62EB" w:rsidRPr="000F62EB" w:rsidRDefault="000F62EB" w:rsidP="000F62EB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>Rodni list</w:t>
      </w:r>
    </w:p>
    <w:p w14:paraId="535478FA" w14:textId="29F0463C" w:rsidR="000F62EB" w:rsidRPr="000F62EB" w:rsidRDefault="000F62EB" w:rsidP="000F62EB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>Potvrda o prebivalištu</w:t>
      </w:r>
    </w:p>
    <w:p w14:paraId="6AB1F492" w14:textId="489508C8" w:rsidR="000F62EB" w:rsidRPr="000F62EB" w:rsidRDefault="000F62EB" w:rsidP="000F62EB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>Kopije osobnih iskaznica oba roditelja</w:t>
      </w:r>
    </w:p>
    <w:p w14:paraId="48007881" w14:textId="4E920528" w:rsidR="000F62EB" w:rsidRPr="000F62EB" w:rsidRDefault="000F62EB" w:rsidP="000F62EB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>Liječnička potvrda – ne starija od mjesec dana</w:t>
      </w:r>
    </w:p>
    <w:p w14:paraId="551BC32E" w14:textId="7699B056" w:rsidR="000F62EB" w:rsidRPr="000F62EB" w:rsidRDefault="000F62EB" w:rsidP="000F62EB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>Kopija knjižice cijepljenja</w:t>
      </w:r>
    </w:p>
    <w:p w14:paraId="251B9F25" w14:textId="26291B93" w:rsidR="000F62EB" w:rsidRPr="000F62EB" w:rsidRDefault="000F62EB" w:rsidP="000F62EB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>Za dijete s posebnim potrebama dodatna medicinska dokumentacija ( nalaz i mišljenje tijela vještačenja ili rješenje Centra za socijalnu skrb o postojanju teškoća u razvoju).</w:t>
      </w:r>
    </w:p>
    <w:p w14:paraId="1213A8C0" w14:textId="1217A213" w:rsidR="000F62EB" w:rsidRPr="000F62EB" w:rsidRDefault="000F62EB" w:rsidP="000F62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</w:p>
    <w:p w14:paraId="2FB177D6" w14:textId="10741EDC" w:rsidR="000F62EB" w:rsidRDefault="000F62EB" w:rsidP="00FE0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val="hr-HR" w:eastAsia="hr-HR"/>
        </w:rPr>
      </w:pP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 xml:space="preserve">Obrazac zahtjeva za upis u predškolu može se preuzeti na službenim stranicama vrtića </w:t>
      </w:r>
      <w:hyperlink r:id="rId5" w:history="1">
        <w:r w:rsidRPr="000F62EB">
          <w:rPr>
            <w:rStyle w:val="Hiperveza"/>
            <w:rFonts w:ascii="Times New Roman" w:eastAsia="Times New Roman" w:hAnsi="Times New Roman" w:cs="Times New Roman"/>
            <w:lang w:val="hr-HR" w:eastAsia="hr-HR"/>
          </w:rPr>
          <w:t>www.dv-leptirici.hr</w:t>
        </w:r>
      </w:hyperlink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 xml:space="preserve"> </w:t>
      </w:r>
      <w:r w:rsidR="00C61383">
        <w:rPr>
          <w:rFonts w:ascii="Times New Roman" w:eastAsia="Times New Roman" w:hAnsi="Times New Roman" w:cs="Times New Roman"/>
          <w:color w:val="222222"/>
          <w:lang w:val="hr-HR" w:eastAsia="hr-HR"/>
        </w:rPr>
        <w:t xml:space="preserve"> </w:t>
      </w:r>
    </w:p>
    <w:p w14:paraId="51D08EA0" w14:textId="48FC6C83" w:rsidR="00C61383" w:rsidRDefault="00C61383" w:rsidP="000F62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</w:p>
    <w:p w14:paraId="16DBB602" w14:textId="64C670A7" w:rsidR="00C61383" w:rsidRDefault="001009F3" w:rsidP="00FE0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val="hr-HR" w:eastAsia="hr-HR"/>
        </w:rPr>
      </w:pPr>
      <w:r>
        <w:rPr>
          <w:rFonts w:ascii="Times New Roman" w:eastAsia="Times New Roman" w:hAnsi="Times New Roman" w:cs="Times New Roman"/>
          <w:color w:val="222222"/>
          <w:lang w:val="hr-HR" w:eastAsia="hr-HR"/>
        </w:rPr>
        <w:t>Podnošenjem</w:t>
      </w:r>
      <w:r w:rsidR="00C61383">
        <w:rPr>
          <w:rFonts w:ascii="Times New Roman" w:eastAsia="Times New Roman" w:hAnsi="Times New Roman" w:cs="Times New Roman"/>
          <w:color w:val="222222"/>
          <w:lang w:val="hr-HR" w:eastAsia="hr-HR"/>
        </w:rPr>
        <w:t xml:space="preserve"> prijave na Javni poziv, pristupnici su suglasni da Dječji vrtić „Leptirići“, kao voditelj obrade osobnih podataka može prikupljati, koristiti i obrađivati osobne podatke navedene u prijavi u svrhe provedbe postupka upisa djeteta i provođenja programa predškole.</w:t>
      </w:r>
    </w:p>
    <w:p w14:paraId="2611AFF7" w14:textId="0F985F7D" w:rsidR="00C61383" w:rsidRDefault="00C61383" w:rsidP="00FE0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val="hr-HR" w:eastAsia="hr-HR"/>
        </w:rPr>
      </w:pPr>
    </w:p>
    <w:p w14:paraId="63940032" w14:textId="6CED5C99" w:rsidR="00C61383" w:rsidRDefault="00C61383" w:rsidP="00FE0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val="hr-HR" w:eastAsia="hr-HR"/>
        </w:rPr>
      </w:pPr>
      <w:r>
        <w:rPr>
          <w:rFonts w:ascii="Times New Roman" w:eastAsia="Times New Roman" w:hAnsi="Times New Roman" w:cs="Times New Roman"/>
          <w:color w:val="222222"/>
          <w:lang w:val="hr-HR" w:eastAsia="hr-HR"/>
        </w:rPr>
        <w:t>Sve obavijesti u vezi upisa mogu se dobiti na telefon 048-733-146</w:t>
      </w:r>
      <w:r w:rsidR="001D01E4">
        <w:rPr>
          <w:rFonts w:ascii="Times New Roman" w:eastAsia="Times New Roman" w:hAnsi="Times New Roman" w:cs="Times New Roman"/>
          <w:color w:val="222222"/>
          <w:lang w:val="hr-HR" w:eastAsia="hr-HR"/>
        </w:rPr>
        <w:t xml:space="preserve"> i</w:t>
      </w:r>
      <w:r w:rsidR="002D21B7">
        <w:rPr>
          <w:rFonts w:ascii="Times New Roman" w:eastAsia="Times New Roman" w:hAnsi="Times New Roman" w:cs="Times New Roman"/>
          <w:color w:val="222222"/>
          <w:lang w:val="hr-HR" w:eastAsia="hr-HR"/>
        </w:rPr>
        <w:t xml:space="preserve"> 099-529-6227</w:t>
      </w:r>
      <w:r>
        <w:rPr>
          <w:rFonts w:ascii="Times New Roman" w:eastAsia="Times New Roman" w:hAnsi="Times New Roman" w:cs="Times New Roman"/>
          <w:color w:val="222222"/>
          <w:lang w:val="hr-HR" w:eastAsia="hr-HR"/>
        </w:rPr>
        <w:t>, svakog radnog dana od 7:00 do 15:00 sati.</w:t>
      </w:r>
    </w:p>
    <w:p w14:paraId="1AB28BCF" w14:textId="5B0B04D9" w:rsidR="00C61383" w:rsidRPr="000F62EB" w:rsidRDefault="00C61383" w:rsidP="00C61383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color w:val="222222"/>
          <w:lang w:val="hr-HR" w:eastAsia="hr-HR"/>
        </w:rPr>
      </w:pPr>
      <w:r>
        <w:rPr>
          <w:rFonts w:ascii="Times New Roman" w:eastAsia="Times New Roman" w:hAnsi="Times New Roman" w:cs="Times New Roman"/>
          <w:color w:val="222222"/>
          <w:lang w:val="hr-HR" w:eastAsia="hr-HR"/>
        </w:rPr>
        <w:t xml:space="preserve"> Upravno vijeće Dječjeg vrtića „Leptirići“ Podravske Sesvete</w:t>
      </w:r>
    </w:p>
    <w:p w14:paraId="410A9EC5" w14:textId="47BBE261" w:rsidR="000F62EB" w:rsidRPr="000F62EB" w:rsidRDefault="000F62EB" w:rsidP="000F62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</w:p>
    <w:p w14:paraId="0DE87C2E" w14:textId="2AF0BB7E" w:rsidR="000F62EB" w:rsidRPr="000F62EB" w:rsidRDefault="000F62EB" w:rsidP="000F62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</w:p>
    <w:p w14:paraId="70558EE3" w14:textId="77777777" w:rsidR="000F62EB" w:rsidRPr="000F62EB" w:rsidRDefault="000F62EB" w:rsidP="000F62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</w:p>
    <w:p w14:paraId="3DDAAA1F" w14:textId="77777777" w:rsidR="00276468" w:rsidRPr="000F62EB" w:rsidRDefault="00276468" w:rsidP="005B0399">
      <w:pPr>
        <w:rPr>
          <w:rFonts w:ascii="Times New Roman" w:hAnsi="Times New Roman" w:cs="Times New Roman"/>
        </w:rPr>
      </w:pPr>
    </w:p>
    <w:sectPr w:rsidR="00276468" w:rsidRPr="000F62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55C81"/>
    <w:multiLevelType w:val="hybridMultilevel"/>
    <w:tmpl w:val="7F3A36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54A15"/>
    <w:multiLevelType w:val="hybridMultilevel"/>
    <w:tmpl w:val="990CC6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012606">
    <w:abstractNumId w:val="1"/>
  </w:num>
  <w:num w:numId="2" w16cid:durableId="1341009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399"/>
    <w:rsid w:val="000F62EB"/>
    <w:rsid w:val="001009F3"/>
    <w:rsid w:val="001161B8"/>
    <w:rsid w:val="001D01E4"/>
    <w:rsid w:val="00276468"/>
    <w:rsid w:val="002D21B7"/>
    <w:rsid w:val="005B0399"/>
    <w:rsid w:val="00885596"/>
    <w:rsid w:val="00B10EBC"/>
    <w:rsid w:val="00C61383"/>
    <w:rsid w:val="00E152F2"/>
    <w:rsid w:val="00FE0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4D28C"/>
  <w15:chartTrackingRefBased/>
  <w15:docId w15:val="{7A980CD7-8B84-407B-A2EE-6923F3512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2EB"/>
    <w:pPr>
      <w:spacing w:line="256" w:lineRule="auto"/>
    </w:pPr>
    <w:rPr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F62E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F62E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F62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1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v-leptirici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Maja Bratanović</cp:lastModifiedBy>
  <cp:revision>8</cp:revision>
  <dcterms:created xsi:type="dcterms:W3CDTF">2022-10-07T08:52:00Z</dcterms:created>
  <dcterms:modified xsi:type="dcterms:W3CDTF">2022-10-07T13:13:00Z</dcterms:modified>
</cp:coreProperties>
</file>